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A8" w:rsidRDefault="00350EA8" w:rsidP="00350E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Долевое строительство и защита прав потребителей.</w:t>
      </w:r>
    </w:p>
    <w:p w:rsidR="001920A2" w:rsidRPr="003D2E9C" w:rsidRDefault="00D70E31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5A20E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оговоры, заключаемые между гражданами с одной стороны и строительными организациями-застройщиками с другой, предметом которых является строительство конкретных объектов недвижимости (в том числе жилых помещений - квартир в многоквартирных жилых домах), по</w:t>
      </w:r>
      <w:r w:rsidR="00860B82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своему содержанию</w:t>
      </w:r>
      <w:r w:rsidR="005A20E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гражданско-правовыми договорами строительного подряда, по которым подрядчик обязуется в установленный договором срок построить по заданию заказчика в лице гражданина определенный объект недвижимости, а заказчик обязуется принять результат</w:t>
      </w:r>
      <w:proofErr w:type="gramEnd"/>
      <w:r w:rsidR="005A20E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работы, оплатив обусловленную договором цену.</w:t>
      </w:r>
    </w:p>
    <w:p w:rsidR="00B1650C" w:rsidRPr="003D2E9C" w:rsidRDefault="003D2E9C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статье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</w:t>
      </w:r>
      <w:r w:rsidR="0089556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="00D70E31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89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70E31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26 января 1996 г. N 15-ФЗ "О введении в действие части второй Гражданского кодекса Российской Федерации" 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5FF9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70E31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случаях, когда одной из сторон в обязательстве является гражданин, использующий, приобретающий, заказывающий либо имеющий намерение приобрести или заказать товары (работы, услуги) для личных бытовых нужд, такой гражданин пользуется правами стороны в обязательстве в соответствии с Гражданским кодексом</w:t>
      </w:r>
      <w:proofErr w:type="gramEnd"/>
      <w:r w:rsidR="00D70E31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Федерации, а также правами, предоставленными потребителю Законом Российской Федерации "О защите прав потребителей" и изданными в соответствии с ним иными правовыми актами.</w:t>
      </w:r>
    </w:p>
    <w:p w:rsidR="00327154" w:rsidRPr="003D2E9C" w:rsidRDefault="00327154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когда по договору строительного подряда выполняются работы для удовлетворения бытовых или других личных потребностей гражданина (заказчика), к такому договору соответственно применяются правила </w:t>
      </w:r>
      <w:r w:rsidRPr="003D2E9C">
        <w:rPr>
          <w:rFonts w:ascii="Times New Roman" w:hAnsi="Times New Roman" w:cs="Times New Roman"/>
          <w:sz w:val="28"/>
          <w:szCs w:val="28"/>
        </w:rPr>
        <w:t>бытового подряда</w:t>
      </w: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(статья 740 </w:t>
      </w:r>
      <w:r w:rsidR="00255FF9" w:rsidRPr="003D2E9C">
        <w:rPr>
          <w:rFonts w:ascii="Times New Roman" w:hAnsi="Times New Roman" w:cs="Times New Roman"/>
          <w:spacing w:val="4"/>
          <w:sz w:val="28"/>
          <w:szCs w:val="28"/>
        </w:rPr>
        <w:t>Гражданский кодекс Российской Федерации (часть вторая)" от 26.01.1996 N 14-ФЗ (далее – ГК РФ)</w:t>
      </w:r>
      <w:r w:rsidRPr="003D2E9C">
        <w:rPr>
          <w:rFonts w:ascii="Times New Roman" w:hAnsi="Times New Roman" w:cs="Times New Roman"/>
          <w:sz w:val="28"/>
          <w:szCs w:val="28"/>
        </w:rPr>
        <w:t>)</w:t>
      </w:r>
      <w:r w:rsidR="00255FF9" w:rsidRPr="003D2E9C">
        <w:rPr>
          <w:rFonts w:ascii="Times New Roman" w:hAnsi="Times New Roman" w:cs="Times New Roman"/>
          <w:sz w:val="28"/>
          <w:szCs w:val="28"/>
        </w:rPr>
        <w:t>.</w:t>
      </w:r>
    </w:p>
    <w:p w:rsidR="00327154" w:rsidRPr="003D2E9C" w:rsidRDefault="00327154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К отношениям по договору бытового подряда</w:t>
      </w:r>
      <w:r w:rsidR="00683B72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применяются </w:t>
      </w:r>
      <w:hyperlink r:id="rId6" w:anchor="/document/10106035/entry/0" w:history="1">
        <w:r w:rsidRPr="003D2E9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законы</w:t>
        </w:r>
      </w:hyperlink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 о защите прав потребителей и иные правовые акты, принятые в соответствии с ними.</w:t>
      </w:r>
    </w:p>
    <w:p w:rsidR="00683B72" w:rsidRPr="003D2E9C" w:rsidRDefault="00683B72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бязательства, взятые на себя сторонами по договору, должны исполняться надлежащим образом в соответствии с условиями обязательства и требованиями закона</w:t>
      </w: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309 ГК РФ)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1650C" w:rsidRPr="003D2E9C" w:rsidRDefault="00683B72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сли в установленный договором срок не выполняется весь комплекс работ, связанных со строительством и передачей потребителю в собственность соответствующей квартиры, исполнитель нарушает п</w:t>
      </w:r>
      <w:r w:rsidR="00255FF9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ункт 1 статьи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 Закона РФ "О защите прав потребителей"</w:t>
      </w:r>
      <w:r w:rsidR="00255FF9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</w:t>
      </w:r>
      <w:proofErr w:type="spellStart"/>
      <w:r w:rsidR="00255FF9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ЗоЗПП</w:t>
      </w:r>
      <w:proofErr w:type="spellEnd"/>
      <w:r w:rsidR="00255FF9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32EB" w:rsidRPr="003D2E9C" w:rsidRDefault="00255FF9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2E9C">
        <w:rPr>
          <w:sz w:val="28"/>
          <w:szCs w:val="28"/>
        </w:rPr>
        <w:t xml:space="preserve">В статье 28 </w:t>
      </w:r>
      <w:proofErr w:type="spellStart"/>
      <w:r w:rsidRPr="003D2E9C">
        <w:rPr>
          <w:sz w:val="28"/>
          <w:szCs w:val="28"/>
        </w:rPr>
        <w:t>ЗоЗПП</w:t>
      </w:r>
      <w:proofErr w:type="spellEnd"/>
      <w:r w:rsidRPr="003D2E9C">
        <w:rPr>
          <w:sz w:val="28"/>
          <w:szCs w:val="28"/>
        </w:rPr>
        <w:t xml:space="preserve"> указано, е</w:t>
      </w:r>
      <w:r w:rsidR="004632EB" w:rsidRPr="003D2E9C">
        <w:rPr>
          <w:sz w:val="28"/>
          <w:szCs w:val="28"/>
        </w:rPr>
        <w:t>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  <w:proofErr w:type="gramEnd"/>
    </w:p>
    <w:p w:rsidR="004632EB" w:rsidRPr="003D2E9C" w:rsidRDefault="004632EB" w:rsidP="003D2E9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назначить </w:t>
      </w:r>
      <w:hyperlink r:id="rId7" w:anchor="/document/10106035/entry/103" w:history="1">
        <w:r w:rsidRPr="003D2E9C">
          <w:rPr>
            <w:rStyle w:val="a4"/>
            <w:color w:val="auto"/>
            <w:sz w:val="28"/>
            <w:szCs w:val="28"/>
            <w:u w:val="none"/>
          </w:rPr>
          <w:t>исполнителю</w:t>
        </w:r>
      </w:hyperlink>
      <w:r w:rsidRPr="003D2E9C">
        <w:rPr>
          <w:sz w:val="28"/>
          <w:szCs w:val="28"/>
        </w:rPr>
        <w:t> новый срок;</w:t>
      </w:r>
    </w:p>
    <w:p w:rsidR="004632EB" w:rsidRPr="003D2E9C" w:rsidRDefault="004632EB" w:rsidP="003D2E9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4632EB" w:rsidRPr="003D2E9C" w:rsidRDefault="004632EB" w:rsidP="003D2E9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lastRenderedPageBreak/>
        <w:t>потребовать уменьшения цены за выполнение работы (оказание услуги);</w:t>
      </w:r>
    </w:p>
    <w:p w:rsidR="004632EB" w:rsidRPr="003D2E9C" w:rsidRDefault="004632EB" w:rsidP="003D2E9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отказаться от исполнения договора о выполнении работы (оказании услуги).</w:t>
      </w:r>
    </w:p>
    <w:p w:rsidR="004632EB" w:rsidRPr="003D2E9C" w:rsidRDefault="006A76DE" w:rsidP="003D2E9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8" w:anchor="/document/10106035/entry/101" w:history="1">
        <w:r w:rsidR="004632EB" w:rsidRPr="003D2E9C">
          <w:rPr>
            <w:rStyle w:val="a4"/>
            <w:color w:val="auto"/>
            <w:sz w:val="28"/>
            <w:szCs w:val="28"/>
            <w:u w:val="none"/>
          </w:rPr>
          <w:t>Потребитель</w:t>
        </w:r>
      </w:hyperlink>
      <w:r w:rsidR="004632EB" w:rsidRPr="003D2E9C">
        <w:rPr>
          <w:sz w:val="28"/>
          <w:szCs w:val="28"/>
        </w:rPr>
        <w:t> 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B1650C" w:rsidRPr="003D2E9C" w:rsidRDefault="004632EB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нарушения установленных сроков выполнения работы (оказания услуги) или назначенных потребителем новых сроков исполнитель уплачивает потребителю за каждый день (час, если срок определен в часах) просрочки неустойку (пеню) в размере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</w:t>
      </w:r>
      <w:proofErr w:type="gramEnd"/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6545" w:rsidRPr="003D2E9C" w:rsidRDefault="004632EB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  <w:shd w:val="clear" w:color="auto" w:fill="FFFFFF"/>
        </w:rPr>
        <w:t xml:space="preserve">Если переданная квартира потребителю, не соответствует договору или в ней обнаружены какие либо недостатки, потребитель </w:t>
      </w:r>
      <w:r w:rsidR="00DC6545" w:rsidRPr="003D2E9C">
        <w:rPr>
          <w:sz w:val="28"/>
          <w:szCs w:val="28"/>
        </w:rPr>
        <w:t>по своему выбору вправе потребовать:</w:t>
      </w:r>
    </w:p>
    <w:p w:rsidR="00DC6545" w:rsidRPr="003D2E9C" w:rsidRDefault="00DC6545" w:rsidP="003D2E9C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безвозмездного устранения недостатков выполненной работы (оказанной услуги);</w:t>
      </w:r>
    </w:p>
    <w:p w:rsidR="00DC6545" w:rsidRPr="003D2E9C" w:rsidRDefault="00DC6545" w:rsidP="003D2E9C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соответствующего уменьшения цены выполненной работы (оказанной услуги);</w:t>
      </w:r>
    </w:p>
    <w:p w:rsidR="00DC6545" w:rsidRPr="003D2E9C" w:rsidRDefault="00DC6545" w:rsidP="003D2E9C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DC6545" w:rsidRPr="003D2E9C" w:rsidRDefault="00DC6545" w:rsidP="003D2E9C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DC6545" w:rsidRPr="003D2E9C" w:rsidRDefault="00DC6545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DC6545" w:rsidRPr="003D2E9C" w:rsidRDefault="00DC6545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 xml:space="preserve">Потребитель вправе потребовать также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 (статья 29 </w:t>
      </w:r>
      <w:proofErr w:type="spellStart"/>
      <w:r w:rsidRPr="003D2E9C">
        <w:rPr>
          <w:sz w:val="28"/>
          <w:szCs w:val="28"/>
        </w:rPr>
        <w:t>ЗоЗПП</w:t>
      </w:r>
      <w:proofErr w:type="spellEnd"/>
      <w:r w:rsidRPr="003D2E9C">
        <w:rPr>
          <w:sz w:val="28"/>
          <w:szCs w:val="28"/>
        </w:rPr>
        <w:t>).</w:t>
      </w:r>
    </w:p>
    <w:p w:rsidR="00DC6545" w:rsidRPr="003D2E9C" w:rsidRDefault="009758C1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ребования потребителя, подлежат удовлетворению в десятидневный срок со дня их предъявления</w:t>
      </w:r>
      <w:r w:rsidR="00DC6545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2026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DC6545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 </w:t>
      </w:r>
      <w:proofErr w:type="spellStart"/>
      <w:r w:rsidR="00DC6545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ЗоЗПП</w:t>
      </w:r>
      <w:proofErr w:type="spellEnd"/>
      <w:r w:rsidR="00DC6545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 нарушение этого срока 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исполнитель уплачивает потребителю за к</w:t>
      </w:r>
      <w:r w:rsidR="00DC6545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аждый день просрочки неустойку в </w:t>
      </w:r>
      <w:r w:rsidR="00B1650C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</w:t>
      </w:r>
      <w:r w:rsidR="00DC6545" w:rsidRPr="003D2E9C">
        <w:rPr>
          <w:rFonts w:ascii="Times New Roman" w:hAnsi="Times New Roman" w:cs="Times New Roman"/>
          <w:sz w:val="28"/>
          <w:szCs w:val="28"/>
          <w:shd w:val="clear" w:color="auto" w:fill="FFFFFF"/>
        </w:rPr>
        <w:t>е трех процентов.</w:t>
      </w:r>
    </w:p>
    <w:p w:rsidR="006F5CC5" w:rsidRPr="003D2E9C" w:rsidRDefault="006F5CC5" w:rsidP="003D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2E9C">
        <w:rPr>
          <w:sz w:val="28"/>
          <w:szCs w:val="28"/>
          <w:shd w:val="clear" w:color="auto" w:fill="FFFFFF"/>
        </w:rPr>
        <w:t xml:space="preserve">В соответствии со статьей 4 Федерального закона от 30 декабря 2004 г. N 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</w:r>
      <w:r w:rsidR="009758C1" w:rsidRPr="003D2E9C">
        <w:rPr>
          <w:sz w:val="28"/>
          <w:szCs w:val="28"/>
          <w:shd w:val="clear" w:color="auto" w:fill="FFFFFF"/>
        </w:rPr>
        <w:t xml:space="preserve">(далее – Закон) </w:t>
      </w:r>
      <w:r w:rsidRPr="003D2E9C">
        <w:rPr>
          <w:sz w:val="28"/>
          <w:szCs w:val="28"/>
          <w:shd w:val="clear" w:color="auto" w:fill="FFFFFF"/>
        </w:rPr>
        <w:t>к отношениям, вытекающим из договора, заключенного гражданином - участником долевого строительства исключительно для личных, семейных, домашних и иных нужд, не связанных с осуществлением предпринима</w:t>
      </w:r>
      <w:r w:rsidRPr="003D2E9C">
        <w:rPr>
          <w:sz w:val="28"/>
          <w:szCs w:val="28"/>
        </w:rPr>
        <w:t>тельской</w:t>
      </w:r>
      <w:proofErr w:type="gramEnd"/>
      <w:r w:rsidRPr="003D2E9C">
        <w:rPr>
          <w:sz w:val="28"/>
          <w:szCs w:val="28"/>
          <w:shd w:val="clear" w:color="auto" w:fill="FFFFFF"/>
        </w:rPr>
        <w:t xml:space="preserve"> деятельности, применяется</w:t>
      </w:r>
      <w:r w:rsidR="009758C1" w:rsidRPr="003D2E9C">
        <w:rPr>
          <w:sz w:val="28"/>
          <w:szCs w:val="28"/>
          <w:shd w:val="clear" w:color="auto" w:fill="FFFFFF"/>
        </w:rPr>
        <w:t xml:space="preserve"> </w:t>
      </w:r>
      <w:r w:rsidRPr="003D2E9C">
        <w:rPr>
          <w:sz w:val="28"/>
          <w:szCs w:val="28"/>
          <w:shd w:val="clear" w:color="auto" w:fill="FFFFFF"/>
        </w:rPr>
        <w:t>законодательство Российской Федерации о защите прав потребителей в части, не урегулированной настоящим Федеральным законом.</w:t>
      </w:r>
      <w:r w:rsidRPr="003D2E9C">
        <w:rPr>
          <w:sz w:val="28"/>
          <w:szCs w:val="28"/>
        </w:rPr>
        <w:t xml:space="preserve"> </w:t>
      </w:r>
    </w:p>
    <w:p w:rsidR="00534839" w:rsidRPr="00350EA8" w:rsidRDefault="00534839" w:rsidP="003D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6F6F6"/>
        </w:rPr>
      </w:pPr>
      <w:r w:rsidRPr="003D2E9C">
        <w:rPr>
          <w:sz w:val="28"/>
          <w:szCs w:val="28"/>
        </w:rPr>
        <w:t xml:space="preserve">Пример: По договору долевого участия класс </w:t>
      </w:r>
      <w:proofErr w:type="spellStart"/>
      <w:r w:rsidRPr="003D2E9C">
        <w:rPr>
          <w:sz w:val="28"/>
          <w:szCs w:val="28"/>
        </w:rPr>
        <w:t>энергоэффективности</w:t>
      </w:r>
      <w:proofErr w:type="spellEnd"/>
      <w:r w:rsidRPr="003D2E9C">
        <w:rPr>
          <w:sz w:val="28"/>
          <w:szCs w:val="28"/>
        </w:rPr>
        <w:t xml:space="preserve"> дома А, при сдаче ( в изменении к проектной документации) класс понижен до</w:t>
      </w:r>
      <w:proofErr w:type="gramStart"/>
      <w:r w:rsidRPr="003D2E9C">
        <w:rPr>
          <w:sz w:val="28"/>
          <w:szCs w:val="28"/>
        </w:rPr>
        <w:t xml:space="preserve"> В</w:t>
      </w:r>
      <w:proofErr w:type="gramEnd"/>
      <w:r w:rsidRPr="003D2E9C">
        <w:rPr>
          <w:sz w:val="28"/>
          <w:szCs w:val="28"/>
        </w:rPr>
        <w:t>, что противоречит ДДУ.</w:t>
      </w:r>
    </w:p>
    <w:p w:rsidR="00534839" w:rsidRPr="003D2E9C" w:rsidRDefault="00534839" w:rsidP="003D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 xml:space="preserve">В соответствии со статьей 4 </w:t>
      </w:r>
      <w:r w:rsidR="009758C1" w:rsidRPr="003D2E9C">
        <w:rPr>
          <w:sz w:val="28"/>
          <w:szCs w:val="28"/>
        </w:rPr>
        <w:t>Закона</w:t>
      </w:r>
      <w:r w:rsidRPr="003D2E9C">
        <w:rPr>
          <w:sz w:val="28"/>
          <w:szCs w:val="28"/>
        </w:rPr>
        <w:t xml:space="preserve"> сведения о классе </w:t>
      </w:r>
      <w:proofErr w:type="spellStart"/>
      <w:r w:rsidRPr="003D2E9C">
        <w:rPr>
          <w:sz w:val="28"/>
          <w:szCs w:val="28"/>
        </w:rPr>
        <w:t>энергоэффективности</w:t>
      </w:r>
      <w:proofErr w:type="spellEnd"/>
      <w:r w:rsidRPr="003D2E9C">
        <w:rPr>
          <w:sz w:val="28"/>
          <w:szCs w:val="28"/>
        </w:rPr>
        <w:t xml:space="preserve"> жилого дома относятся к существенным условиям </w:t>
      </w:r>
      <w:proofErr w:type="gramStart"/>
      <w:r w:rsidRPr="003D2E9C">
        <w:rPr>
          <w:sz w:val="28"/>
          <w:szCs w:val="28"/>
        </w:rPr>
        <w:t>договора</w:t>
      </w:r>
      <w:proofErr w:type="gramEnd"/>
      <w:r w:rsidRPr="003D2E9C">
        <w:rPr>
          <w:sz w:val="28"/>
          <w:szCs w:val="28"/>
        </w:rPr>
        <w:t xml:space="preserve"> при отсутствии которых договор считается незаключенным.</w:t>
      </w:r>
    </w:p>
    <w:p w:rsidR="00534839" w:rsidRPr="003D2E9C" w:rsidRDefault="00534839" w:rsidP="003D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D2E9C">
        <w:rPr>
          <w:sz w:val="28"/>
          <w:szCs w:val="28"/>
        </w:rPr>
        <w:t xml:space="preserve">В </w:t>
      </w:r>
      <w:r w:rsidR="009758C1" w:rsidRPr="003D2E9C">
        <w:rPr>
          <w:sz w:val="28"/>
          <w:szCs w:val="28"/>
        </w:rPr>
        <w:t xml:space="preserve">соответствии со </w:t>
      </w:r>
      <w:r w:rsidRPr="003D2E9C">
        <w:rPr>
          <w:sz w:val="28"/>
          <w:szCs w:val="28"/>
        </w:rPr>
        <w:t>статье</w:t>
      </w:r>
      <w:r w:rsidR="00202606">
        <w:rPr>
          <w:sz w:val="28"/>
          <w:szCs w:val="28"/>
        </w:rPr>
        <w:t>й</w:t>
      </w:r>
      <w:r w:rsidRPr="003D2E9C">
        <w:rPr>
          <w:sz w:val="28"/>
          <w:szCs w:val="28"/>
        </w:rPr>
        <w:t xml:space="preserve"> 7 Закона </w:t>
      </w:r>
      <w:r w:rsidRPr="003D2E9C">
        <w:rPr>
          <w:sz w:val="28"/>
          <w:szCs w:val="28"/>
          <w:shd w:val="clear" w:color="auto" w:fill="FFFFFF"/>
        </w:rPr>
        <w:t>Застройщик обязан передать участнику долевого строительства объект долевого строительства, качество которого соответствует условиям договора, требованиям технических регламентов, проектной документации и градостроительных регламентов, а также иным обязательным требованиям.</w:t>
      </w:r>
    </w:p>
    <w:p w:rsidR="00534839" w:rsidRPr="003D2E9C" w:rsidRDefault="00534839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В случае</w:t>
      </w:r>
      <w:proofErr w:type="gramStart"/>
      <w:r w:rsidRPr="003D2E9C">
        <w:rPr>
          <w:sz w:val="28"/>
          <w:szCs w:val="28"/>
        </w:rPr>
        <w:t>,</w:t>
      </w:r>
      <w:proofErr w:type="gramEnd"/>
      <w:r w:rsidRPr="003D2E9C">
        <w:rPr>
          <w:sz w:val="28"/>
          <w:szCs w:val="28"/>
        </w:rPr>
        <w:t xml:space="preserve"> если объект долевого строительства построен (создан) застройщиком с отступлениями от условий договора и (или) обязательных требований</w:t>
      </w:r>
      <w:r w:rsidR="009758C1" w:rsidRPr="003D2E9C">
        <w:rPr>
          <w:sz w:val="28"/>
          <w:szCs w:val="28"/>
        </w:rPr>
        <w:t xml:space="preserve"> указанные выше</w:t>
      </w:r>
      <w:r w:rsidRPr="003D2E9C">
        <w:rPr>
          <w:sz w:val="28"/>
          <w:szCs w:val="28"/>
        </w:rPr>
        <w:t>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по своему выбору вправе потребовать от застройщика:</w:t>
      </w:r>
    </w:p>
    <w:p w:rsidR="00534839" w:rsidRPr="003D2E9C" w:rsidRDefault="00534839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1) безвозмездного устранения недостатков в разумный срок;</w:t>
      </w:r>
    </w:p>
    <w:p w:rsidR="00534839" w:rsidRPr="003D2E9C" w:rsidRDefault="00534839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2) соразмерного уменьшения цены договора;</w:t>
      </w:r>
    </w:p>
    <w:p w:rsidR="00534839" w:rsidRPr="003D2E9C" w:rsidRDefault="00534839" w:rsidP="003D2E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>3) возмещения своих расходов на устранение недостатков.</w:t>
      </w:r>
    </w:p>
    <w:p w:rsidR="008D73C4" w:rsidRPr="003D2E9C" w:rsidRDefault="008D73C4" w:rsidP="003D2E9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E9C">
        <w:rPr>
          <w:sz w:val="28"/>
          <w:szCs w:val="28"/>
        </w:rPr>
        <w:t xml:space="preserve">Таким образом, поскольку класс </w:t>
      </w:r>
      <w:proofErr w:type="spellStart"/>
      <w:r w:rsidRPr="003D2E9C">
        <w:rPr>
          <w:sz w:val="28"/>
          <w:szCs w:val="28"/>
        </w:rPr>
        <w:t>энергоэффективности</w:t>
      </w:r>
      <w:proofErr w:type="spellEnd"/>
      <w:proofErr w:type="gramStart"/>
      <w:r w:rsidRPr="003D2E9C">
        <w:rPr>
          <w:sz w:val="28"/>
          <w:szCs w:val="28"/>
        </w:rPr>
        <w:t xml:space="preserve"> В</w:t>
      </w:r>
      <w:proofErr w:type="gramEnd"/>
      <w:r w:rsidRPr="003D2E9C">
        <w:rPr>
          <w:sz w:val="28"/>
          <w:szCs w:val="28"/>
        </w:rPr>
        <w:t xml:space="preserve"> менее высокий, чем А, то можно признать, что дом построен с отступлением от условий договора, приведшем к ухудшению его качества.</w:t>
      </w:r>
    </w:p>
    <w:p w:rsidR="003D2E9C" w:rsidRDefault="00473BAE" w:rsidP="003D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договора долевого участия, стоит очень внимательно изучить договор, прежде чем подписать его.</w:t>
      </w:r>
    </w:p>
    <w:p w:rsidR="006A76DE" w:rsidRPr="003D2E9C" w:rsidRDefault="006A76DE" w:rsidP="003D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2E9C" w:rsidRPr="003D2E9C" w:rsidRDefault="003D2E9C" w:rsidP="002026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2E9C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3D2E9C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D2E9C">
        <w:rPr>
          <w:rFonts w:ascii="Times New Roman" w:hAnsi="Times New Roman" w:cs="Times New Roman"/>
          <w:sz w:val="28"/>
          <w:szCs w:val="28"/>
        </w:rPr>
        <w:t xml:space="preserve"> РТ</w:t>
      </w:r>
    </w:p>
    <w:bookmarkEnd w:id="0"/>
    <w:p w:rsidR="005C13A7" w:rsidRPr="003D2E9C" w:rsidRDefault="005C13A7" w:rsidP="003D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13A7" w:rsidRPr="003D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1DC0"/>
    <w:multiLevelType w:val="hybridMultilevel"/>
    <w:tmpl w:val="4FC0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44702"/>
    <w:multiLevelType w:val="hybridMultilevel"/>
    <w:tmpl w:val="566C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AA"/>
    <w:rsid w:val="001920A2"/>
    <w:rsid w:val="00202606"/>
    <w:rsid w:val="00255FF9"/>
    <w:rsid w:val="00327154"/>
    <w:rsid w:val="00350EA8"/>
    <w:rsid w:val="003D2E9C"/>
    <w:rsid w:val="004632EB"/>
    <w:rsid w:val="00473BAE"/>
    <w:rsid w:val="00534839"/>
    <w:rsid w:val="005A20EC"/>
    <w:rsid w:val="005C13A7"/>
    <w:rsid w:val="00683B72"/>
    <w:rsid w:val="006A76DE"/>
    <w:rsid w:val="006F5CC5"/>
    <w:rsid w:val="00860B82"/>
    <w:rsid w:val="00895567"/>
    <w:rsid w:val="008D73C4"/>
    <w:rsid w:val="009758C1"/>
    <w:rsid w:val="009F39F2"/>
    <w:rsid w:val="00B1650C"/>
    <w:rsid w:val="00BB1474"/>
    <w:rsid w:val="00D26DAA"/>
    <w:rsid w:val="00D70E31"/>
    <w:rsid w:val="00D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E31"/>
    <w:rPr>
      <w:color w:val="0000FF"/>
      <w:u w:val="single"/>
    </w:rPr>
  </w:style>
  <w:style w:type="paragraph" w:customStyle="1" w:styleId="s1">
    <w:name w:val="s_1"/>
    <w:basedOn w:val="a"/>
    <w:rsid w:val="0046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F39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E31"/>
    <w:rPr>
      <w:color w:val="0000FF"/>
      <w:u w:val="single"/>
    </w:rPr>
  </w:style>
  <w:style w:type="paragraph" w:customStyle="1" w:styleId="s1">
    <w:name w:val="s_1"/>
    <w:basedOn w:val="a"/>
    <w:rsid w:val="0046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F39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8</cp:revision>
  <cp:lastPrinted>2019-01-21T07:56:00Z</cp:lastPrinted>
  <dcterms:created xsi:type="dcterms:W3CDTF">2019-01-18T06:48:00Z</dcterms:created>
  <dcterms:modified xsi:type="dcterms:W3CDTF">2019-01-21T07:57:00Z</dcterms:modified>
</cp:coreProperties>
</file>