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AA" w:rsidRPr="001E69AA" w:rsidRDefault="001E69AA" w:rsidP="001E69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Покупка автозапчастей</w:t>
      </w:r>
    </w:p>
    <w:p w:rsidR="007B693A" w:rsidRPr="001E69AA" w:rsidRDefault="00382EEF" w:rsidP="001E6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9AA">
        <w:rPr>
          <w:rFonts w:ascii="Times New Roman" w:hAnsi="Times New Roman" w:cs="Times New Roman"/>
          <w:sz w:val="26"/>
          <w:szCs w:val="26"/>
        </w:rPr>
        <w:t>В виду роста спроса потребителей на покупку автозапчастей, сообщаем следующее.</w:t>
      </w:r>
    </w:p>
    <w:p w:rsidR="00382EEF" w:rsidRPr="001E69AA" w:rsidRDefault="00382EEF" w:rsidP="001E6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E69AA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1E69AA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Закона РФ от 7 февраля 1992г. № 2300-1 «О защите прав потребителей» (далее - Закон), продавец обязан своевременно предоставлять потребителю необходимую и достоверную информацию о товарах, обеспечивающую возможность их правильного выбора.</w:t>
      </w:r>
    </w:p>
    <w:p w:rsidR="00382EEF" w:rsidRPr="001E69AA" w:rsidRDefault="00382EEF" w:rsidP="001E6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E69AA">
        <w:rPr>
          <w:rFonts w:ascii="Times New Roman" w:hAnsi="Times New Roman" w:cs="Times New Roman"/>
          <w:sz w:val="26"/>
          <w:szCs w:val="26"/>
          <w:shd w:val="clear" w:color="auto" w:fill="FFFFFF"/>
        </w:rPr>
        <w:t>Так же, информация о товарах в обязательном порядке должна содержать:</w:t>
      </w:r>
    </w:p>
    <w:p w:rsidR="00382EEF" w:rsidRPr="001E69AA" w:rsidRDefault="00382EEF" w:rsidP="001E69AA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E69AA">
        <w:rPr>
          <w:rFonts w:ascii="Times New Roman" w:hAnsi="Times New Roman" w:cs="Times New Roman"/>
          <w:sz w:val="26"/>
          <w:szCs w:val="26"/>
          <w:shd w:val="clear" w:color="auto" w:fill="FFFFFF"/>
        </w:rPr>
        <w:t>сведения об основных потребительских свойствах товаров</w:t>
      </w:r>
      <w:r w:rsidR="001E69AA" w:rsidRPr="001E69AA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4B3261" w:rsidRPr="001E69AA" w:rsidRDefault="00BC3DB0" w:rsidP="001E69AA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цену </w:t>
      </w:r>
      <w:r w:rsidR="004B3261" w:rsidRPr="001E69AA">
        <w:rPr>
          <w:rFonts w:ascii="Times New Roman" w:hAnsi="Times New Roman" w:cs="Times New Roman"/>
          <w:sz w:val="26"/>
          <w:szCs w:val="26"/>
          <w:shd w:val="clear" w:color="auto" w:fill="FFFFFF"/>
        </w:rPr>
        <w:t>в рублях и условия приобретения товаров</w:t>
      </w:r>
      <w:r w:rsidR="001E69AA" w:rsidRPr="001E69AA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4B3261" w:rsidRPr="001E69AA" w:rsidRDefault="004B3261" w:rsidP="001E69AA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E69AA">
        <w:rPr>
          <w:rFonts w:ascii="Times New Roman" w:hAnsi="Times New Roman" w:cs="Times New Roman"/>
          <w:sz w:val="26"/>
          <w:szCs w:val="26"/>
          <w:shd w:val="clear" w:color="auto" w:fill="FFFFFF"/>
        </w:rPr>
        <w:t>гарантийный срок, если он установлен;</w:t>
      </w:r>
    </w:p>
    <w:p w:rsidR="004B3261" w:rsidRPr="001E69AA" w:rsidRDefault="004B3261" w:rsidP="001E69AA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E69AA">
        <w:rPr>
          <w:rFonts w:ascii="Times New Roman" w:hAnsi="Times New Roman" w:cs="Times New Roman"/>
          <w:sz w:val="26"/>
          <w:szCs w:val="26"/>
          <w:shd w:val="clear" w:color="auto" w:fill="FFFFFF"/>
        </w:rPr>
        <w:t>срок службы или срок годности товаров</w:t>
      </w:r>
      <w:r w:rsidR="001E69AA" w:rsidRPr="001E69AA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4B3261" w:rsidRPr="001E69AA" w:rsidRDefault="004B3261" w:rsidP="001E69AA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E69AA">
        <w:rPr>
          <w:rFonts w:ascii="Times New Roman" w:hAnsi="Times New Roman" w:cs="Times New Roman"/>
          <w:sz w:val="26"/>
          <w:szCs w:val="26"/>
          <w:shd w:val="clear" w:color="auto" w:fill="FFFFFF"/>
        </w:rPr>
        <w:t>адрес (место нахождения), фирменное наименование (наименование) изготовителя, уполномоченной организации или уполномоченного индивидуального предпринимателя, импортера;</w:t>
      </w:r>
    </w:p>
    <w:p w:rsidR="004B3261" w:rsidRPr="001E69AA" w:rsidRDefault="004B3261" w:rsidP="001E69AA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E69AA">
        <w:rPr>
          <w:rFonts w:ascii="Times New Roman" w:hAnsi="Times New Roman" w:cs="Times New Roman"/>
          <w:sz w:val="26"/>
          <w:szCs w:val="26"/>
          <w:shd w:val="clear" w:color="auto" w:fill="FFFFFF"/>
        </w:rPr>
        <w:t>Если приобретаемый потребителем товар был в</w:t>
      </w:r>
      <w:r w:rsidR="001E69AA" w:rsidRPr="001E69A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E69AA">
        <w:rPr>
          <w:rFonts w:ascii="Times New Roman" w:hAnsi="Times New Roman" w:cs="Times New Roman"/>
          <w:sz w:val="26"/>
          <w:szCs w:val="26"/>
          <w:shd w:val="clear" w:color="auto" w:fill="FFFFFF"/>
        </w:rPr>
        <w:t>употреблении</w:t>
      </w:r>
      <w:r w:rsidR="001E69AA" w:rsidRPr="001E69A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E69AA">
        <w:rPr>
          <w:rFonts w:ascii="Times New Roman" w:hAnsi="Times New Roman" w:cs="Times New Roman"/>
          <w:sz w:val="26"/>
          <w:szCs w:val="26"/>
          <w:shd w:val="clear" w:color="auto" w:fill="FFFFFF"/>
        </w:rPr>
        <w:t>или в нем устранялся недостаток (недостатки), потребителю должна быть предоставлена</w:t>
      </w:r>
      <w:r w:rsidR="001E69AA" w:rsidRPr="001E69A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E69AA">
        <w:rPr>
          <w:rFonts w:ascii="Times New Roman" w:hAnsi="Times New Roman" w:cs="Times New Roman"/>
          <w:sz w:val="26"/>
          <w:szCs w:val="26"/>
          <w:shd w:val="clear" w:color="auto" w:fill="FFFFFF"/>
        </w:rPr>
        <w:t>информация</w:t>
      </w:r>
      <w:r w:rsidR="001E69AA" w:rsidRPr="001E69A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E69AA">
        <w:rPr>
          <w:rFonts w:ascii="Times New Roman" w:hAnsi="Times New Roman" w:cs="Times New Roman"/>
          <w:sz w:val="26"/>
          <w:szCs w:val="26"/>
          <w:shd w:val="clear" w:color="auto" w:fill="FFFFFF"/>
        </w:rPr>
        <w:t>об этом.</w:t>
      </w:r>
    </w:p>
    <w:p w:rsidR="004B3261" w:rsidRPr="001E69AA" w:rsidRDefault="004B3261" w:rsidP="001E6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E69AA">
        <w:rPr>
          <w:rFonts w:ascii="Times New Roman" w:hAnsi="Times New Roman" w:cs="Times New Roman"/>
          <w:sz w:val="26"/>
          <w:szCs w:val="26"/>
        </w:rPr>
        <w:t xml:space="preserve">Данная информация предоставляется </w:t>
      </w:r>
      <w:r w:rsidRPr="001E69AA">
        <w:rPr>
          <w:rFonts w:ascii="Times New Roman" w:hAnsi="Times New Roman" w:cs="Times New Roman"/>
          <w:sz w:val="26"/>
          <w:szCs w:val="26"/>
          <w:shd w:val="clear" w:color="auto" w:fill="FFFFFF"/>
        </w:rPr>
        <w:t>в технической документации, прилагаемой к товарам, на этикетках или маркировках.</w:t>
      </w:r>
    </w:p>
    <w:p w:rsidR="004B3261" w:rsidRPr="001E69AA" w:rsidRDefault="004B3261" w:rsidP="001E6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E69A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соответствии со статьей 25 Закона, </w:t>
      </w:r>
      <w:r w:rsidR="0001203A" w:rsidRPr="001E69A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каждый потребитель имеет право </w:t>
      </w:r>
      <w:r w:rsidR="0001203A" w:rsidRPr="001E69A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возвратить </w:t>
      </w:r>
      <w:r w:rsidR="001E69AA" w:rsidRPr="001E69A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автозапчасть</w:t>
      </w:r>
      <w:r w:rsidR="0001203A" w:rsidRPr="001E69AA">
        <w:rPr>
          <w:rFonts w:ascii="Times New Roman" w:hAnsi="Times New Roman" w:cs="Times New Roman"/>
          <w:sz w:val="26"/>
          <w:szCs w:val="26"/>
        </w:rPr>
        <w:t xml:space="preserve"> надлежащего качества, если он не подошел по цвету, размеру и другим параметрам, в течение 14 дней со дня покупки. Если же </w:t>
      </w:r>
      <w:r w:rsidR="001E69AA" w:rsidRPr="001E69AA">
        <w:rPr>
          <w:rFonts w:ascii="Times New Roman" w:hAnsi="Times New Roman" w:cs="Times New Roman"/>
          <w:sz w:val="26"/>
          <w:szCs w:val="26"/>
          <w:shd w:val="clear" w:color="auto" w:fill="FFFFFF"/>
        </w:rPr>
        <w:t>аналогичный товар отсутствует в продаже на день обращения потребителя к продавцу, потребитель вправе потребовать возврата уплаченной денежной суммы.</w:t>
      </w:r>
    </w:p>
    <w:p w:rsidR="001E69AA" w:rsidRPr="001E69AA" w:rsidRDefault="001E69AA" w:rsidP="001E6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E69AA">
        <w:rPr>
          <w:rFonts w:ascii="Times New Roman" w:hAnsi="Times New Roman" w:cs="Times New Roman"/>
          <w:sz w:val="26"/>
          <w:szCs w:val="26"/>
          <w:shd w:val="clear" w:color="auto" w:fill="FFFFFF"/>
        </w:rPr>
        <w:t>При обнаружении в автозапчастях дефектов потребитель вправе предъявить требования к продавцу, изложив их в письменной форме.</w:t>
      </w:r>
    </w:p>
    <w:p w:rsidR="001E69AA" w:rsidRPr="001E69AA" w:rsidRDefault="001E69AA" w:rsidP="001E69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9A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ст.18 Закона потребитель вправе потребовать:</w:t>
      </w:r>
    </w:p>
    <w:p w:rsidR="001E69AA" w:rsidRPr="001E69AA" w:rsidRDefault="001E69AA" w:rsidP="001E69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замены</w:t>
      </w:r>
      <w:r w:rsidRPr="001E69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товара на аналогичный товар;</w:t>
      </w:r>
    </w:p>
    <w:p w:rsidR="001E69AA" w:rsidRPr="001E69AA" w:rsidRDefault="001E69AA" w:rsidP="001E69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9AA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замены на такой же товар дру</w:t>
      </w:r>
      <w:r w:rsidR="00B06C6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гой марки, (модели, артикула) с</w:t>
      </w:r>
      <w:r w:rsidRPr="001E69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соответствующим пересчетом покупной цены;</w:t>
      </w:r>
    </w:p>
    <w:p w:rsidR="001E69AA" w:rsidRPr="001E69AA" w:rsidRDefault="001E69AA" w:rsidP="001E69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9AA">
        <w:rPr>
          <w:rFonts w:ascii="Times New Roman" w:eastAsia="Times New Roman" w:hAnsi="Times New Roman" w:cs="Times New Roman"/>
          <w:sz w:val="26"/>
          <w:szCs w:val="26"/>
          <w:lang w:eastAsia="ru-RU"/>
        </w:rPr>
        <w:t>- безвозмездного устранения недостатков;</w:t>
      </w:r>
    </w:p>
    <w:p w:rsidR="001E69AA" w:rsidRPr="001E69AA" w:rsidRDefault="001E69AA" w:rsidP="001E69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9AA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отказаться от исполнения договора купли-продажи, потребовать возврата уплаченной за товар суммы.</w:t>
      </w:r>
    </w:p>
    <w:p w:rsidR="001E69AA" w:rsidRPr="00BC3DB0" w:rsidRDefault="001E69AA" w:rsidP="001E69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Продавец</w:t>
      </w:r>
      <w:r w:rsidRPr="001E69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 принять товар ненадлежащего качества у потреби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теля и в случае необходимости</w:t>
      </w:r>
      <w:r w:rsidRPr="001E69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провести проверку качества товара. Потребитель вправе участвовать в проверке качества товара. Если в результате экспертизы товара установлено, что недостатки возникли по вине поку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пателя вследствие неправильного</w:t>
      </w:r>
      <w:r w:rsidRPr="001E69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использования товара, потребитель обязан возместить продавцу расходы на проведение экспертизы. Потребитель вправе в случае несогласия с результатами экспертизы оспорить заключение в судебном порядке.</w:t>
      </w:r>
    </w:p>
    <w:p w:rsidR="001E69AA" w:rsidRPr="00BC3DB0" w:rsidRDefault="001E69AA" w:rsidP="001E69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9AA" w:rsidRPr="00B06C67" w:rsidRDefault="001E69AA" w:rsidP="00B06C67">
      <w:pPr>
        <w:spacing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CA1BD3">
        <w:rPr>
          <w:rFonts w:ascii="Times New Roman" w:hAnsi="Times New Roman" w:cs="Times New Roman"/>
          <w:sz w:val="26"/>
          <w:szCs w:val="26"/>
        </w:rPr>
        <w:t xml:space="preserve">Казанский территориальный орган </w:t>
      </w:r>
      <w:proofErr w:type="spellStart"/>
      <w:r w:rsidRPr="00CA1BD3">
        <w:rPr>
          <w:rFonts w:ascii="Times New Roman" w:hAnsi="Times New Roman" w:cs="Times New Roman"/>
          <w:sz w:val="26"/>
          <w:szCs w:val="26"/>
        </w:rPr>
        <w:t>Госалкогольинспекции</w:t>
      </w:r>
      <w:proofErr w:type="spellEnd"/>
      <w:r w:rsidRPr="00CA1BD3">
        <w:rPr>
          <w:rFonts w:ascii="Times New Roman" w:hAnsi="Times New Roman" w:cs="Times New Roman"/>
          <w:sz w:val="26"/>
          <w:szCs w:val="26"/>
        </w:rPr>
        <w:t xml:space="preserve"> РТ</w:t>
      </w:r>
      <w:bookmarkStart w:id="0" w:name="_GoBack"/>
      <w:bookmarkEnd w:id="0"/>
    </w:p>
    <w:sectPr w:rsidR="001E69AA" w:rsidRPr="00B06C67" w:rsidSect="001E6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04D39"/>
    <w:multiLevelType w:val="hybridMultilevel"/>
    <w:tmpl w:val="8D022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CC"/>
    <w:rsid w:val="0001203A"/>
    <w:rsid w:val="001E69AA"/>
    <w:rsid w:val="00382EEF"/>
    <w:rsid w:val="004B3261"/>
    <w:rsid w:val="00641BD0"/>
    <w:rsid w:val="006863CC"/>
    <w:rsid w:val="007B693A"/>
    <w:rsid w:val="00B06C67"/>
    <w:rsid w:val="00BC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EE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B32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EE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B32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Шайхутдинов Айрат Рашидович</dc:creator>
  <cp:keywords/>
  <dc:description/>
  <cp:lastModifiedBy>Шайхутдинов Айрат Рашидович</cp:lastModifiedBy>
  <cp:revision>4</cp:revision>
  <cp:lastPrinted>2019-06-06T05:58:00Z</cp:lastPrinted>
  <dcterms:created xsi:type="dcterms:W3CDTF">2019-06-05T13:32:00Z</dcterms:created>
  <dcterms:modified xsi:type="dcterms:W3CDTF">2019-06-06T05:58:00Z</dcterms:modified>
</cp:coreProperties>
</file>