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80" w:rsidRPr="00364221" w:rsidRDefault="00802A80" w:rsidP="002B34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D31D6" w:rsidRPr="009B6AC1" w:rsidRDefault="002B3469" w:rsidP="00AD31D6">
      <w:pPr>
        <w:autoSpaceDE w:val="0"/>
        <w:autoSpaceDN w:val="0"/>
        <w:adjustRightInd w:val="0"/>
        <w:spacing w:after="0"/>
        <w:ind w:left="9781"/>
        <w:outlineLvl w:val="1"/>
        <w:rPr>
          <w:rFonts w:ascii="Times New Roman" w:hAnsi="Times New Roman" w:cs="Times New Roman"/>
          <w:sz w:val="24"/>
          <w:szCs w:val="24"/>
        </w:rPr>
      </w:pPr>
      <w:r w:rsidRPr="009B6AC1">
        <w:rPr>
          <w:rFonts w:ascii="Times New Roman" w:hAnsi="Times New Roman" w:cs="Times New Roman"/>
          <w:sz w:val="24"/>
          <w:szCs w:val="24"/>
        </w:rPr>
        <w:t>П</w:t>
      </w:r>
      <w:r w:rsidR="00AD31D6" w:rsidRPr="009B6AC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9B6AC1">
        <w:rPr>
          <w:rFonts w:ascii="Times New Roman" w:hAnsi="Times New Roman" w:cs="Times New Roman"/>
          <w:sz w:val="24"/>
          <w:szCs w:val="24"/>
        </w:rPr>
        <w:t>4</w:t>
      </w:r>
    </w:p>
    <w:p w:rsidR="00AD31D6" w:rsidRPr="00046EDB" w:rsidRDefault="00AD31D6" w:rsidP="002B3469">
      <w:pPr>
        <w:autoSpaceDE w:val="0"/>
        <w:autoSpaceDN w:val="0"/>
        <w:adjustRightInd w:val="0"/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9B6AC1">
        <w:rPr>
          <w:rFonts w:ascii="Times New Roman" w:hAnsi="Times New Roman" w:cs="Times New Roman"/>
          <w:sz w:val="24"/>
          <w:szCs w:val="24"/>
        </w:rPr>
        <w:t xml:space="preserve">к </w:t>
      </w:r>
      <w:r w:rsidR="00FD4C5A" w:rsidRPr="009B6AC1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2B3469" w:rsidRPr="009B6AC1">
        <w:rPr>
          <w:rFonts w:ascii="Times New Roman" w:hAnsi="Times New Roman" w:cs="Times New Roman"/>
          <w:sz w:val="24"/>
          <w:szCs w:val="24"/>
        </w:rPr>
        <w:t xml:space="preserve">по осуществлению ведомственного </w:t>
      </w:r>
      <w:proofErr w:type="gramStart"/>
      <w:r w:rsidR="002B3469" w:rsidRPr="009B6AC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2B3469" w:rsidRPr="009B6AC1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</w:t>
      </w:r>
      <w:r w:rsidR="00B054FA" w:rsidRPr="009B6AC1">
        <w:rPr>
          <w:rFonts w:ascii="Times New Roman" w:hAnsi="Times New Roman" w:cs="Times New Roman"/>
          <w:sz w:val="24"/>
          <w:szCs w:val="24"/>
        </w:rPr>
        <w:t xml:space="preserve">Уполномоченному органу </w:t>
      </w:r>
      <w:r w:rsidR="002B3469" w:rsidRPr="009B6AC1">
        <w:rPr>
          <w:rFonts w:ascii="Times New Roman" w:hAnsi="Times New Roman" w:cs="Times New Roman"/>
          <w:sz w:val="24"/>
          <w:szCs w:val="24"/>
        </w:rPr>
        <w:t>организациях</w:t>
      </w:r>
      <w:bookmarkStart w:id="0" w:name="_GoBack"/>
      <w:bookmarkEnd w:id="0"/>
    </w:p>
    <w:p w:rsidR="00802A80" w:rsidRPr="00D81E67" w:rsidRDefault="00802A80" w:rsidP="00D81E67">
      <w:pPr>
        <w:autoSpaceDE w:val="0"/>
        <w:autoSpaceDN w:val="0"/>
        <w:adjustRightInd w:val="0"/>
        <w:spacing w:after="0"/>
        <w:ind w:left="1063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02A80" w:rsidRPr="00D81E67" w:rsidRDefault="00802A80" w:rsidP="00D81E67">
      <w:pPr>
        <w:pStyle w:val="ConsPlusNonformat"/>
        <w:widowControl/>
        <w:ind w:left="10632"/>
        <w:jc w:val="both"/>
        <w:rPr>
          <w:rFonts w:ascii="Times New Roman" w:hAnsi="Times New Roman" w:cs="Times New Roman"/>
          <w:sz w:val="24"/>
          <w:szCs w:val="24"/>
        </w:rPr>
      </w:pPr>
    </w:p>
    <w:p w:rsidR="00DD6EC4" w:rsidRPr="00CE457C" w:rsidRDefault="00DD6EC4" w:rsidP="00DD6E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E457C">
        <w:rPr>
          <w:rFonts w:ascii="Times New Roman" w:hAnsi="Times New Roman" w:cs="Times New Roman"/>
          <w:sz w:val="28"/>
          <w:szCs w:val="28"/>
        </w:rPr>
        <w:t>ЖУРНАЛ</w:t>
      </w:r>
    </w:p>
    <w:p w:rsidR="00FD4C5A" w:rsidRDefault="00DD6EC4" w:rsidP="00FD4C5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E457C">
        <w:rPr>
          <w:rFonts w:ascii="Times New Roman" w:hAnsi="Times New Roman" w:cs="Times New Roman"/>
          <w:sz w:val="28"/>
          <w:szCs w:val="28"/>
        </w:rPr>
        <w:t>учета проверок</w:t>
      </w:r>
    </w:p>
    <w:p w:rsidR="00DD6EC4" w:rsidRPr="00CE457C" w:rsidRDefault="00DD6EC4" w:rsidP="00DD6EC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EC4" w:rsidRPr="00CE457C" w:rsidRDefault="00DD6EC4" w:rsidP="00DD6EC4">
      <w:pPr>
        <w:pStyle w:val="ConsPlusNonformat"/>
        <w:widowControl/>
        <w:rPr>
          <w:rFonts w:ascii="Times New Roman" w:hAnsi="Times New Roman" w:cs="Times New Roman"/>
        </w:rPr>
      </w:pPr>
    </w:p>
    <w:p w:rsidR="00DD6EC4" w:rsidRDefault="00DD6EC4" w:rsidP="00DD6EC4">
      <w:pPr>
        <w:pStyle w:val="ConsPlusNonformat"/>
        <w:widowControl/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60"/>
        <w:gridCol w:w="1090"/>
        <w:gridCol w:w="848"/>
        <w:gridCol w:w="1206"/>
        <w:gridCol w:w="848"/>
        <w:gridCol w:w="1206"/>
        <w:gridCol w:w="1460"/>
        <w:gridCol w:w="1581"/>
        <w:gridCol w:w="2230"/>
        <w:gridCol w:w="2299"/>
      </w:tblGrid>
      <w:tr w:rsidR="00DD6EC4" w:rsidRPr="0040379B" w:rsidTr="00FD66BE">
        <w:tc>
          <w:tcPr>
            <w:tcW w:w="513" w:type="dxa"/>
            <w:vMerge w:val="restart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подведомственно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учреждения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Вид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проверки</w:t>
            </w:r>
          </w:p>
        </w:tc>
        <w:tc>
          <w:tcPr>
            <w:tcW w:w="4108" w:type="dxa"/>
            <w:gridSpan w:val="4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Сроки проведения мероприятий по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контролю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Правовые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основания для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проведения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проверки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(План,  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приказ,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обращение и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т.д.)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Дата      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составления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 акта,     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оформленного по результатам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проверки &lt;**&gt;</w:t>
            </w:r>
          </w:p>
        </w:tc>
        <w:tc>
          <w:tcPr>
            <w:tcW w:w="2230" w:type="dxa"/>
            <w:vMerge w:val="restart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Уполномоченно</w:t>
            </w:r>
            <w:proofErr w:type="gramStart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е(</w:t>
            </w:r>
            <w:proofErr w:type="spellStart"/>
            <w:proofErr w:type="gramEnd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должностное(</w:t>
            </w:r>
            <w:proofErr w:type="spellStart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лицо(а)</w:t>
            </w:r>
          </w:p>
        </w:tc>
        <w:tc>
          <w:tcPr>
            <w:tcW w:w="2299" w:type="dxa"/>
            <w:vMerge w:val="restart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Подписи       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уполномоченног</w:t>
            </w:r>
            <w:proofErr w:type="gramStart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spellStart"/>
            <w:proofErr w:type="gramEnd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должностного(</w:t>
            </w:r>
            <w:proofErr w:type="spellStart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лица (лиц)</w:t>
            </w:r>
          </w:p>
        </w:tc>
      </w:tr>
      <w:tr w:rsidR="00DD6EC4" w:rsidRPr="0040379B" w:rsidTr="00FD66BE">
        <w:tc>
          <w:tcPr>
            <w:tcW w:w="513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Планом &lt;*&gt;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</w:p>
        </w:tc>
        <w:tc>
          <w:tcPr>
            <w:tcW w:w="1543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EC4" w:rsidRPr="0040379B" w:rsidTr="00FD66BE">
        <w:tc>
          <w:tcPr>
            <w:tcW w:w="513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дата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начала</w:t>
            </w: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дата 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окончания</w:t>
            </w: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дата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начала</w:t>
            </w: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79B">
              <w:rPr>
                <w:rFonts w:ascii="Times New Roman" w:hAnsi="Times New Roman" w:cs="Times New Roman"/>
                <w:sz w:val="22"/>
                <w:szCs w:val="22"/>
              </w:rPr>
              <w:t xml:space="preserve">дата     </w:t>
            </w:r>
            <w:r w:rsidRPr="0040379B">
              <w:rPr>
                <w:rFonts w:ascii="Times New Roman" w:hAnsi="Times New Roman" w:cs="Times New Roman"/>
                <w:sz w:val="22"/>
                <w:szCs w:val="22"/>
              </w:rPr>
              <w:br/>
              <w:t>окончания</w:t>
            </w:r>
          </w:p>
        </w:tc>
        <w:tc>
          <w:tcPr>
            <w:tcW w:w="1543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EC4" w:rsidRPr="0040379B" w:rsidTr="00FD66BE">
        <w:tc>
          <w:tcPr>
            <w:tcW w:w="51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EC4" w:rsidRPr="0040379B" w:rsidTr="00FD66BE">
        <w:tc>
          <w:tcPr>
            <w:tcW w:w="51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EC4" w:rsidRPr="0040379B" w:rsidTr="00FD66BE">
        <w:tc>
          <w:tcPr>
            <w:tcW w:w="51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EC4" w:rsidRPr="0040379B" w:rsidTr="00FD66BE">
        <w:tc>
          <w:tcPr>
            <w:tcW w:w="51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DD6EC4" w:rsidRPr="0040379B" w:rsidRDefault="00DD6EC4" w:rsidP="00FD66B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DD6EC4" w:rsidRPr="0040379B" w:rsidRDefault="00DD6EC4" w:rsidP="00FD66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6EC4" w:rsidRDefault="00DD6EC4" w:rsidP="00DD6EC4">
      <w:pPr>
        <w:pStyle w:val="ConsPlusNonformat"/>
        <w:widowControl/>
      </w:pPr>
    </w:p>
    <w:p w:rsidR="00DD6EC4" w:rsidRPr="0028320B" w:rsidRDefault="00DD6EC4" w:rsidP="00DD6EC4">
      <w:pPr>
        <w:pStyle w:val="ConsPlusNonformat"/>
        <w:widowControl/>
      </w:pPr>
    </w:p>
    <w:p w:rsidR="00DD6EC4" w:rsidRDefault="00DD6EC4" w:rsidP="00DD6EC4">
      <w:pPr>
        <w:pStyle w:val="ConsPlusNonformat"/>
        <w:widowControl/>
      </w:pPr>
      <w:r w:rsidRPr="00560611">
        <w:t xml:space="preserve">   </w:t>
      </w:r>
    </w:p>
    <w:p w:rsidR="00DD6EC4" w:rsidRPr="0040379B" w:rsidRDefault="00DD6EC4" w:rsidP="00DD6E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0379B">
        <w:rPr>
          <w:rFonts w:ascii="Times New Roman" w:hAnsi="Times New Roman" w:cs="Times New Roman"/>
          <w:sz w:val="24"/>
          <w:szCs w:val="24"/>
        </w:rPr>
        <w:t xml:space="preserve"> &lt;*&gt;  Заполняется при проведении плановых проверок.</w:t>
      </w:r>
    </w:p>
    <w:p w:rsidR="00802A80" w:rsidRPr="00364221" w:rsidRDefault="00DD6EC4" w:rsidP="00DD6E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0379B">
        <w:rPr>
          <w:rFonts w:ascii="Times New Roman" w:hAnsi="Times New Roman" w:cs="Times New Roman"/>
          <w:sz w:val="24"/>
          <w:szCs w:val="24"/>
        </w:rPr>
        <w:t xml:space="preserve"> &lt;**&gt; Акты </w:t>
      </w:r>
      <w:proofErr w:type="gramStart"/>
      <w:r w:rsidRPr="0040379B">
        <w:rPr>
          <w:rFonts w:ascii="Times New Roman" w:hAnsi="Times New Roman" w:cs="Times New Roman"/>
          <w:sz w:val="24"/>
          <w:szCs w:val="24"/>
        </w:rPr>
        <w:t>являются приложениями к данному журналу и хранятся</w:t>
      </w:r>
      <w:proofErr w:type="gramEnd"/>
      <w:r w:rsidRPr="0040379B">
        <w:rPr>
          <w:rFonts w:ascii="Times New Roman" w:hAnsi="Times New Roman" w:cs="Times New Roman"/>
          <w:sz w:val="24"/>
          <w:szCs w:val="24"/>
        </w:rPr>
        <w:t xml:space="preserve"> вместе с ним</w:t>
      </w:r>
    </w:p>
    <w:sectPr w:rsidR="00802A80" w:rsidRPr="00364221" w:rsidSect="00AD31D6">
      <w:headerReference w:type="even" r:id="rId9"/>
      <w:footerReference w:type="even" r:id="rId10"/>
      <w:footerReference w:type="default" r:id="rId11"/>
      <w:pgSz w:w="16838" w:h="11905" w:orient="landscape" w:code="9"/>
      <w:pgMar w:top="426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B0" w:rsidRDefault="009D60B0">
      <w:pPr>
        <w:spacing w:after="0" w:line="240" w:lineRule="auto"/>
      </w:pPr>
      <w:r>
        <w:separator/>
      </w:r>
    </w:p>
  </w:endnote>
  <w:endnote w:type="continuationSeparator" w:id="0">
    <w:p w:rsidR="009D60B0" w:rsidRDefault="009D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33" w:rsidRDefault="00BE18EC" w:rsidP="001740E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0233" w:rsidRDefault="009D60B0" w:rsidP="00EA023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EB" w:rsidRDefault="00BE18EC" w:rsidP="005E45D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B6AC1">
      <w:rPr>
        <w:rStyle w:val="aa"/>
        <w:noProof/>
      </w:rPr>
      <w:t>1</w:t>
    </w:r>
    <w:r>
      <w:rPr>
        <w:rStyle w:val="aa"/>
      </w:rPr>
      <w:fldChar w:fldCharType="end"/>
    </w:r>
  </w:p>
  <w:p w:rsidR="00EA0233" w:rsidRDefault="009D60B0" w:rsidP="00EA023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B0" w:rsidRDefault="009D60B0">
      <w:pPr>
        <w:spacing w:after="0" w:line="240" w:lineRule="auto"/>
      </w:pPr>
      <w:r>
        <w:separator/>
      </w:r>
    </w:p>
  </w:footnote>
  <w:footnote w:type="continuationSeparator" w:id="0">
    <w:p w:rsidR="009D60B0" w:rsidRDefault="009D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33" w:rsidRDefault="00BE18EC" w:rsidP="00EA0233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0233" w:rsidRDefault="009D60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067"/>
    <w:multiLevelType w:val="multilevel"/>
    <w:tmpl w:val="74D4619A"/>
    <w:lvl w:ilvl="0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">
    <w:nsid w:val="1A9B75A8"/>
    <w:multiLevelType w:val="multilevel"/>
    <w:tmpl w:val="063455CE"/>
    <w:lvl w:ilvl="0">
      <w:start w:val="3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28910ECB"/>
    <w:multiLevelType w:val="hybridMultilevel"/>
    <w:tmpl w:val="89AE7E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092142E"/>
    <w:multiLevelType w:val="multilevel"/>
    <w:tmpl w:val="CD3AC25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34626146"/>
    <w:multiLevelType w:val="multilevel"/>
    <w:tmpl w:val="EF9E0060"/>
    <w:lvl w:ilvl="0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5">
    <w:nsid w:val="52FF4BCD"/>
    <w:multiLevelType w:val="hybridMultilevel"/>
    <w:tmpl w:val="B47C85B6"/>
    <w:lvl w:ilvl="0" w:tplc="7DEA0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65CE5"/>
    <w:multiLevelType w:val="hybridMultilevel"/>
    <w:tmpl w:val="83EC75AE"/>
    <w:lvl w:ilvl="0" w:tplc="ADE23ED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1ED7AD8"/>
    <w:multiLevelType w:val="hybridMultilevel"/>
    <w:tmpl w:val="006EC4CE"/>
    <w:lvl w:ilvl="0" w:tplc="9D985A8C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22"/>
    <w:rsid w:val="00005877"/>
    <w:rsid w:val="000425D6"/>
    <w:rsid w:val="00042B8D"/>
    <w:rsid w:val="00046EDB"/>
    <w:rsid w:val="000654D1"/>
    <w:rsid w:val="00091F3E"/>
    <w:rsid w:val="000F1D75"/>
    <w:rsid w:val="00107D00"/>
    <w:rsid w:val="001116EE"/>
    <w:rsid w:val="00145369"/>
    <w:rsid w:val="001501F2"/>
    <w:rsid w:val="00160552"/>
    <w:rsid w:val="001724ED"/>
    <w:rsid w:val="00196BB2"/>
    <w:rsid w:val="001A7082"/>
    <w:rsid w:val="001B67A9"/>
    <w:rsid w:val="001B6D57"/>
    <w:rsid w:val="001D1962"/>
    <w:rsid w:val="001D49D8"/>
    <w:rsid w:val="002115CE"/>
    <w:rsid w:val="00237667"/>
    <w:rsid w:val="00295F4E"/>
    <w:rsid w:val="002B3469"/>
    <w:rsid w:val="002D60CF"/>
    <w:rsid w:val="00332E6C"/>
    <w:rsid w:val="00354426"/>
    <w:rsid w:val="00362B01"/>
    <w:rsid w:val="00364221"/>
    <w:rsid w:val="003652E4"/>
    <w:rsid w:val="003A19EB"/>
    <w:rsid w:val="003B1386"/>
    <w:rsid w:val="003C66D6"/>
    <w:rsid w:val="0040022F"/>
    <w:rsid w:val="00404152"/>
    <w:rsid w:val="004550C2"/>
    <w:rsid w:val="0048075B"/>
    <w:rsid w:val="00482B5A"/>
    <w:rsid w:val="004834BA"/>
    <w:rsid w:val="00491942"/>
    <w:rsid w:val="004A6529"/>
    <w:rsid w:val="004E3F28"/>
    <w:rsid w:val="004E6680"/>
    <w:rsid w:val="00512112"/>
    <w:rsid w:val="00536E10"/>
    <w:rsid w:val="0053769A"/>
    <w:rsid w:val="00566476"/>
    <w:rsid w:val="00582E64"/>
    <w:rsid w:val="00595AE5"/>
    <w:rsid w:val="005A5B2F"/>
    <w:rsid w:val="005B26BF"/>
    <w:rsid w:val="005D598B"/>
    <w:rsid w:val="0060633D"/>
    <w:rsid w:val="00626B18"/>
    <w:rsid w:val="00636114"/>
    <w:rsid w:val="0064434E"/>
    <w:rsid w:val="00654C68"/>
    <w:rsid w:val="00655598"/>
    <w:rsid w:val="006702C6"/>
    <w:rsid w:val="0067607B"/>
    <w:rsid w:val="006B747B"/>
    <w:rsid w:val="007023BA"/>
    <w:rsid w:val="00744340"/>
    <w:rsid w:val="00757631"/>
    <w:rsid w:val="00784D41"/>
    <w:rsid w:val="00791DC5"/>
    <w:rsid w:val="007B18C3"/>
    <w:rsid w:val="007F55C8"/>
    <w:rsid w:val="00802A80"/>
    <w:rsid w:val="008368C2"/>
    <w:rsid w:val="008405DE"/>
    <w:rsid w:val="00875B72"/>
    <w:rsid w:val="008769AC"/>
    <w:rsid w:val="008B177A"/>
    <w:rsid w:val="008C6C44"/>
    <w:rsid w:val="008F1588"/>
    <w:rsid w:val="009023A7"/>
    <w:rsid w:val="00913767"/>
    <w:rsid w:val="00921229"/>
    <w:rsid w:val="00923620"/>
    <w:rsid w:val="00946A13"/>
    <w:rsid w:val="00962036"/>
    <w:rsid w:val="0096392F"/>
    <w:rsid w:val="00970374"/>
    <w:rsid w:val="009833F3"/>
    <w:rsid w:val="009926A8"/>
    <w:rsid w:val="009A7946"/>
    <w:rsid w:val="009B6AC1"/>
    <w:rsid w:val="009B7D6F"/>
    <w:rsid w:val="009C78B8"/>
    <w:rsid w:val="009D60B0"/>
    <w:rsid w:val="00A1790B"/>
    <w:rsid w:val="00A25AC2"/>
    <w:rsid w:val="00A37525"/>
    <w:rsid w:val="00AB6D82"/>
    <w:rsid w:val="00AC6B1D"/>
    <w:rsid w:val="00AD0CEF"/>
    <w:rsid w:val="00AD31D6"/>
    <w:rsid w:val="00AE0BA6"/>
    <w:rsid w:val="00B04C8E"/>
    <w:rsid w:val="00B054FA"/>
    <w:rsid w:val="00B25FD1"/>
    <w:rsid w:val="00B416A3"/>
    <w:rsid w:val="00BE18EC"/>
    <w:rsid w:val="00BF7F7D"/>
    <w:rsid w:val="00C115EB"/>
    <w:rsid w:val="00C419FB"/>
    <w:rsid w:val="00C622D9"/>
    <w:rsid w:val="00C93F08"/>
    <w:rsid w:val="00D26AD1"/>
    <w:rsid w:val="00D81E67"/>
    <w:rsid w:val="00D87D0C"/>
    <w:rsid w:val="00DB3A90"/>
    <w:rsid w:val="00DC6C20"/>
    <w:rsid w:val="00DD6EC4"/>
    <w:rsid w:val="00E2334E"/>
    <w:rsid w:val="00E2441C"/>
    <w:rsid w:val="00E62ECB"/>
    <w:rsid w:val="00E63F8F"/>
    <w:rsid w:val="00E64869"/>
    <w:rsid w:val="00E73F6C"/>
    <w:rsid w:val="00E81A22"/>
    <w:rsid w:val="00E904DF"/>
    <w:rsid w:val="00ED6FF8"/>
    <w:rsid w:val="00EF58E7"/>
    <w:rsid w:val="00F019EE"/>
    <w:rsid w:val="00F0305F"/>
    <w:rsid w:val="00F66CEA"/>
    <w:rsid w:val="00F91D39"/>
    <w:rsid w:val="00FA7ADB"/>
    <w:rsid w:val="00FD4C5A"/>
    <w:rsid w:val="00FD63B5"/>
    <w:rsid w:val="00FE6010"/>
    <w:rsid w:val="00FF30AA"/>
    <w:rsid w:val="00FF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80"/>
  </w:style>
  <w:style w:type="paragraph" w:styleId="1">
    <w:name w:val="heading 1"/>
    <w:basedOn w:val="a"/>
    <w:link w:val="10"/>
    <w:uiPriority w:val="9"/>
    <w:qFormat/>
    <w:rsid w:val="00E73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3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3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3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F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3F6C"/>
    <w:rPr>
      <w:color w:val="0000FF"/>
      <w:u w:val="single"/>
    </w:rPr>
  </w:style>
  <w:style w:type="paragraph" w:customStyle="1" w:styleId="ConsPlusNormal">
    <w:name w:val="ConsPlusNormal"/>
    <w:rsid w:val="00107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7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62036"/>
    <w:pPr>
      <w:ind w:left="720"/>
      <w:contextualSpacing/>
    </w:pPr>
  </w:style>
  <w:style w:type="paragraph" w:customStyle="1" w:styleId="ConsPlusNonformat">
    <w:name w:val="ConsPlusNonformat"/>
    <w:rsid w:val="00FE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A708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0C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rsid w:val="00802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02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02A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802A80"/>
  </w:style>
  <w:style w:type="paragraph" w:styleId="ab">
    <w:name w:val="header"/>
    <w:basedOn w:val="a"/>
    <w:link w:val="ac"/>
    <w:rsid w:val="00802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02A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80"/>
  </w:style>
  <w:style w:type="paragraph" w:styleId="1">
    <w:name w:val="heading 1"/>
    <w:basedOn w:val="a"/>
    <w:link w:val="10"/>
    <w:uiPriority w:val="9"/>
    <w:qFormat/>
    <w:rsid w:val="00E73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3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3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3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F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3F6C"/>
    <w:rPr>
      <w:color w:val="0000FF"/>
      <w:u w:val="single"/>
    </w:rPr>
  </w:style>
  <w:style w:type="paragraph" w:customStyle="1" w:styleId="ConsPlusNormal">
    <w:name w:val="ConsPlusNormal"/>
    <w:rsid w:val="00107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7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62036"/>
    <w:pPr>
      <w:ind w:left="720"/>
      <w:contextualSpacing/>
    </w:pPr>
  </w:style>
  <w:style w:type="paragraph" w:customStyle="1" w:styleId="ConsPlusNonformat">
    <w:name w:val="ConsPlusNonformat"/>
    <w:rsid w:val="00FE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A708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0C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rsid w:val="00802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02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02A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802A80"/>
  </w:style>
  <w:style w:type="paragraph" w:styleId="ab">
    <w:name w:val="header"/>
    <w:basedOn w:val="a"/>
    <w:link w:val="ac"/>
    <w:rsid w:val="00802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02A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5D3A-9638-47CE-9639-A66B85BF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Бикмуллина Гульшат (KER-015-PC - bikmullina.g)</cp:lastModifiedBy>
  <cp:revision>5</cp:revision>
  <cp:lastPrinted>2020-06-09T11:29:00Z</cp:lastPrinted>
  <dcterms:created xsi:type="dcterms:W3CDTF">2020-11-02T11:57:00Z</dcterms:created>
  <dcterms:modified xsi:type="dcterms:W3CDTF">2021-03-23T06:31:00Z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